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5A" w:rsidRDefault="0051455A"/>
    <w:p w:rsidR="00580057" w:rsidRDefault="00580057"/>
    <w:p w:rsidR="00580057" w:rsidRPr="00C90E36" w:rsidRDefault="00580057">
      <w:pPr>
        <w:rPr>
          <w:b/>
          <w:i/>
          <w:sz w:val="28"/>
          <w:szCs w:val="28"/>
          <w:u w:val="single"/>
          <w:lang w:val="ru-RU"/>
        </w:rPr>
      </w:pPr>
      <w:r w:rsidRPr="00C90E36">
        <w:rPr>
          <w:b/>
          <w:i/>
          <w:sz w:val="28"/>
          <w:szCs w:val="28"/>
          <w:u w:val="single"/>
          <w:lang w:val="ru-RU"/>
        </w:rPr>
        <w:t>Приложение</w:t>
      </w:r>
      <w:r w:rsidR="00916089" w:rsidRPr="00C90E36">
        <w:rPr>
          <w:b/>
          <w:i/>
          <w:sz w:val="28"/>
          <w:szCs w:val="28"/>
          <w:u w:val="single"/>
          <w:lang w:val="ru-RU"/>
        </w:rPr>
        <w:t xml:space="preserve"> №</w:t>
      </w:r>
      <w:r w:rsidRPr="00C90E36">
        <w:rPr>
          <w:b/>
          <w:i/>
          <w:sz w:val="28"/>
          <w:szCs w:val="28"/>
          <w:u w:val="single"/>
          <w:lang w:val="ru-RU"/>
        </w:rPr>
        <w:t xml:space="preserve"> 1</w:t>
      </w:r>
    </w:p>
    <w:p w:rsidR="00580057" w:rsidRPr="00C90E36" w:rsidRDefault="00580057">
      <w:pPr>
        <w:rPr>
          <w:i/>
          <w:sz w:val="28"/>
          <w:szCs w:val="28"/>
          <w:u w:val="single"/>
          <w:lang w:val="ru-RU"/>
        </w:rPr>
      </w:pPr>
    </w:p>
    <w:p w:rsidR="00580057" w:rsidRDefault="00580057">
      <w:pPr>
        <w:rPr>
          <w:lang w:val="ru-RU"/>
        </w:rPr>
      </w:pPr>
    </w:p>
    <w:p w:rsidR="00107EC3" w:rsidRDefault="00107EC3">
      <w:pPr>
        <w:rPr>
          <w:lang w:val="ru-RU"/>
        </w:rPr>
      </w:pPr>
    </w:p>
    <w:p w:rsidR="00107EC3" w:rsidRPr="00107EC3" w:rsidRDefault="00107EC3">
      <w:pPr>
        <w:rPr>
          <w:b/>
          <w:sz w:val="24"/>
          <w:szCs w:val="24"/>
          <w:u w:val="single"/>
          <w:lang w:val="ru-RU"/>
        </w:rPr>
      </w:pPr>
      <w:r w:rsidRPr="00107EC3">
        <w:rPr>
          <w:b/>
          <w:sz w:val="24"/>
          <w:szCs w:val="24"/>
          <w:u w:val="single"/>
          <w:lang w:val="ru-RU"/>
        </w:rPr>
        <w:t>Карточка №1</w:t>
      </w:r>
    </w:p>
    <w:p w:rsidR="00580057" w:rsidRPr="00107EC3" w:rsidRDefault="00580057" w:rsidP="00580057">
      <w:pPr>
        <w:rPr>
          <w:b/>
          <w:sz w:val="24"/>
          <w:szCs w:val="24"/>
          <w:lang w:val="ru-RU"/>
        </w:rPr>
      </w:pPr>
    </w:p>
    <w:p w:rsidR="00580057" w:rsidRPr="00580057" w:rsidRDefault="00580057" w:rsidP="00580057">
      <w:pPr>
        <w:rPr>
          <w:lang w:val="ru-RU"/>
        </w:rPr>
      </w:pPr>
    </w:p>
    <w:tbl>
      <w:tblPr>
        <w:tblpPr w:leftFromText="180" w:rightFromText="180" w:vertAnchor="text" w:tblpX="-2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9"/>
      </w:tblGrid>
      <w:tr w:rsidR="00580057" w:rsidTr="00580057">
        <w:trPr>
          <w:trHeight w:val="555"/>
        </w:trPr>
        <w:tc>
          <w:tcPr>
            <w:tcW w:w="2179" w:type="dxa"/>
          </w:tcPr>
          <w:p w:rsidR="00580057" w:rsidRPr="00107EC3" w:rsidRDefault="00AA2CBF" w:rsidP="00580057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06.8pt;margin-top:3.85pt;width:90.75pt;height:27.75pt;z-index:251658240" o:connectortype="straight"/>
              </w:pict>
            </w:r>
            <w:r w:rsidR="00580057" w:rsidRPr="00107EC3">
              <w:rPr>
                <w:b/>
                <w:sz w:val="24"/>
                <w:szCs w:val="24"/>
                <w:lang w:val="ru-RU"/>
              </w:rPr>
              <w:t>связующие</w:t>
            </w:r>
          </w:p>
        </w:tc>
      </w:tr>
    </w:tbl>
    <w:tbl>
      <w:tblPr>
        <w:tblpPr w:leftFromText="180" w:rightFromText="180" w:vertAnchor="text" w:horzAnchor="page" w:tblpX="739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0"/>
      </w:tblGrid>
      <w:tr w:rsidR="00580057" w:rsidTr="00580057">
        <w:trPr>
          <w:trHeight w:val="570"/>
        </w:trPr>
        <w:tc>
          <w:tcPr>
            <w:tcW w:w="2070" w:type="dxa"/>
          </w:tcPr>
          <w:p w:rsidR="00580057" w:rsidRPr="00107EC3" w:rsidRDefault="00580057" w:rsidP="00580057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107EC3">
              <w:rPr>
                <w:b/>
                <w:sz w:val="24"/>
                <w:szCs w:val="24"/>
                <w:lang w:val="ru-RU"/>
              </w:rPr>
              <w:t>осветляющие</w:t>
            </w:r>
          </w:p>
        </w:tc>
      </w:tr>
    </w:tbl>
    <w:p w:rsidR="00580057" w:rsidRPr="00580057" w:rsidRDefault="00AA2CBF" w:rsidP="00580057">
      <w:pPr>
        <w:ind w:firstLine="0"/>
        <w:rPr>
          <w:lang w:val="ru-RU"/>
        </w:rPr>
      </w:pPr>
      <w:r>
        <w:rPr>
          <w:noProof/>
          <w:lang w:val="ru-RU" w:eastAsia="ru-RU" w:bidi="ar-SA"/>
        </w:rPr>
        <w:pict>
          <v:shape id="_x0000_s1030" type="#_x0000_t32" style="position:absolute;margin-left:84.75pt;margin-top:12.65pt;width:81pt;height:19.5pt;flip:x;z-index:251659264;mso-position-horizontal-relative:text;mso-position-vertical-relative:text" o:connectortype="straight"/>
        </w:pict>
      </w:r>
      <w:r w:rsidR="00580057">
        <w:rPr>
          <w:lang w:val="ru-RU"/>
        </w:rPr>
        <w:t xml:space="preserve">                                                                                    </w:t>
      </w:r>
    </w:p>
    <w:p w:rsidR="00580057" w:rsidRDefault="00580057" w:rsidP="00580057">
      <w:pPr>
        <w:rPr>
          <w:lang w:val="ru-RU"/>
        </w:rPr>
      </w:pPr>
    </w:p>
    <w:tbl>
      <w:tblPr>
        <w:tblW w:w="0" w:type="auto"/>
        <w:tblInd w:w="3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6"/>
      </w:tblGrid>
      <w:tr w:rsidR="00B13941" w:rsidTr="00580057">
        <w:trPr>
          <w:trHeight w:val="599"/>
        </w:trPr>
        <w:tc>
          <w:tcPr>
            <w:tcW w:w="1456" w:type="dxa"/>
          </w:tcPr>
          <w:p w:rsidR="00580057" w:rsidRPr="00107EC3" w:rsidRDefault="00107EC3" w:rsidP="00580057">
            <w:pPr>
              <w:tabs>
                <w:tab w:val="left" w:pos="3300"/>
              </w:tabs>
              <w:ind w:firstLine="0"/>
              <w:rPr>
                <w:b/>
                <w:sz w:val="24"/>
                <w:szCs w:val="24"/>
                <w:lang w:val="ru-RU"/>
              </w:rPr>
            </w:pPr>
            <w:r w:rsidRPr="00107EC3">
              <w:rPr>
                <w:b/>
                <w:sz w:val="24"/>
                <w:szCs w:val="24"/>
                <w:lang w:val="ru-RU"/>
              </w:rPr>
              <w:t xml:space="preserve">      </w:t>
            </w:r>
            <w:r w:rsidR="00580057" w:rsidRPr="00107EC3">
              <w:rPr>
                <w:b/>
                <w:sz w:val="24"/>
                <w:szCs w:val="24"/>
                <w:lang w:val="ru-RU"/>
              </w:rPr>
              <w:t>Яйца</w:t>
            </w:r>
          </w:p>
          <w:p w:rsidR="00580057" w:rsidRDefault="00580057" w:rsidP="00580057">
            <w:pPr>
              <w:tabs>
                <w:tab w:val="left" w:pos="3300"/>
              </w:tabs>
              <w:rPr>
                <w:lang w:val="ru-RU"/>
              </w:rPr>
            </w:pPr>
          </w:p>
        </w:tc>
      </w:tr>
    </w:tbl>
    <w:p w:rsidR="00580057" w:rsidRDefault="00AA2CBF" w:rsidP="00580057">
      <w:pPr>
        <w:tabs>
          <w:tab w:val="left" w:pos="3300"/>
        </w:tabs>
        <w:rPr>
          <w:lang w:val="ru-RU"/>
        </w:rPr>
      </w:pPr>
      <w:r>
        <w:rPr>
          <w:noProof/>
          <w:lang w:val="ru-RU" w:eastAsia="ru-RU" w:bidi="ar-SA"/>
        </w:rPr>
        <w:pict>
          <v:shape id="_x0000_s1031" type="#_x0000_t32" style="position:absolute;left:0;text-align:left;margin-left:196.2pt;margin-top:1.65pt;width:0;height:25.5pt;z-index:251660288;mso-position-horizontal-relative:text;mso-position-vertical-relative:text" o:connectortype="straight"/>
        </w:pict>
      </w:r>
      <w:r w:rsidR="00580057">
        <w:rPr>
          <w:lang w:val="ru-RU"/>
        </w:rPr>
        <w:tab/>
      </w:r>
    </w:p>
    <w:p w:rsidR="00580057" w:rsidRDefault="00580057" w:rsidP="00580057">
      <w:pPr>
        <w:tabs>
          <w:tab w:val="left" w:pos="3300"/>
        </w:tabs>
        <w:rPr>
          <w:lang w:val="ru-RU"/>
        </w:rPr>
      </w:pPr>
    </w:p>
    <w:tbl>
      <w:tblPr>
        <w:tblW w:w="0" w:type="auto"/>
        <w:tblInd w:w="2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0"/>
      </w:tblGrid>
      <w:tr w:rsidR="00580057" w:rsidTr="00580057">
        <w:trPr>
          <w:trHeight w:val="435"/>
        </w:trPr>
        <w:tc>
          <w:tcPr>
            <w:tcW w:w="3630" w:type="dxa"/>
          </w:tcPr>
          <w:p w:rsidR="00580057" w:rsidRPr="00107EC3" w:rsidRDefault="00580057" w:rsidP="00580057">
            <w:pPr>
              <w:tabs>
                <w:tab w:val="left" w:pos="3300"/>
              </w:tabs>
              <w:rPr>
                <w:b/>
                <w:sz w:val="24"/>
                <w:szCs w:val="24"/>
                <w:lang w:val="ru-RU"/>
              </w:rPr>
            </w:pPr>
            <w:r w:rsidRPr="00107EC3">
              <w:rPr>
                <w:b/>
                <w:sz w:val="24"/>
                <w:szCs w:val="24"/>
                <w:lang w:val="ru-RU"/>
              </w:rPr>
              <w:t xml:space="preserve">           пенообразующие</w:t>
            </w:r>
          </w:p>
        </w:tc>
      </w:tr>
    </w:tbl>
    <w:p w:rsidR="00107EC3" w:rsidRDefault="00107EC3" w:rsidP="00580057">
      <w:pPr>
        <w:rPr>
          <w:lang w:val="ru-RU"/>
        </w:rPr>
      </w:pPr>
    </w:p>
    <w:p w:rsidR="00107EC3" w:rsidRDefault="00107EC3" w:rsidP="00580057">
      <w:pPr>
        <w:rPr>
          <w:lang w:val="ru-RU"/>
        </w:rPr>
      </w:pPr>
    </w:p>
    <w:p w:rsidR="00107EC3" w:rsidRDefault="00107EC3" w:rsidP="00580057">
      <w:pPr>
        <w:rPr>
          <w:sz w:val="24"/>
          <w:szCs w:val="24"/>
          <w:lang w:val="ru-RU"/>
        </w:rPr>
      </w:pPr>
      <w:r>
        <w:rPr>
          <w:lang w:val="ru-RU"/>
        </w:rPr>
        <w:t xml:space="preserve">Слова для справок: </w:t>
      </w:r>
      <w:r w:rsidRPr="00107EC3">
        <w:rPr>
          <w:b/>
          <w:sz w:val="24"/>
          <w:szCs w:val="24"/>
          <w:lang w:val="ru-RU"/>
        </w:rPr>
        <w:t xml:space="preserve">1. Котлеты.2. Желе. 3. Блинчики. 4. Безе. 5. Заливное. 6. Запеканка. </w:t>
      </w:r>
      <w:r>
        <w:rPr>
          <w:b/>
          <w:sz w:val="24"/>
          <w:szCs w:val="24"/>
          <w:lang w:val="ru-RU"/>
        </w:rPr>
        <w:t xml:space="preserve">                          </w:t>
      </w:r>
      <w:r w:rsidRPr="00107EC3">
        <w:rPr>
          <w:b/>
          <w:sz w:val="24"/>
          <w:szCs w:val="24"/>
          <w:lang w:val="ru-RU"/>
        </w:rPr>
        <w:t>7. Крем. 8. Бульон. 9. Зефир.</w:t>
      </w:r>
      <w:r w:rsidRPr="00107EC3">
        <w:rPr>
          <w:sz w:val="24"/>
          <w:szCs w:val="24"/>
          <w:lang w:val="ru-RU"/>
        </w:rPr>
        <w:t xml:space="preserve"> </w:t>
      </w:r>
      <w:r w:rsidR="00580057" w:rsidRPr="00107EC3">
        <w:rPr>
          <w:sz w:val="24"/>
          <w:szCs w:val="24"/>
          <w:lang w:val="ru-RU"/>
        </w:rPr>
        <w:t xml:space="preserve">   </w:t>
      </w:r>
    </w:p>
    <w:p w:rsidR="00107EC3" w:rsidRDefault="00107EC3" w:rsidP="00580057">
      <w:pPr>
        <w:rPr>
          <w:sz w:val="24"/>
          <w:szCs w:val="24"/>
          <w:lang w:val="ru-RU"/>
        </w:rPr>
      </w:pPr>
    </w:p>
    <w:p w:rsidR="00107EC3" w:rsidRDefault="00107EC3" w:rsidP="00580057">
      <w:pPr>
        <w:rPr>
          <w:sz w:val="24"/>
          <w:szCs w:val="24"/>
          <w:lang w:val="ru-RU"/>
        </w:rPr>
      </w:pPr>
    </w:p>
    <w:p w:rsidR="00107EC3" w:rsidRDefault="00107EC3" w:rsidP="00580057">
      <w:pPr>
        <w:rPr>
          <w:b/>
          <w:sz w:val="24"/>
          <w:szCs w:val="24"/>
          <w:u w:val="single"/>
          <w:lang w:val="ru-RU"/>
        </w:rPr>
      </w:pPr>
      <w:r w:rsidRPr="00107EC3">
        <w:rPr>
          <w:b/>
          <w:sz w:val="24"/>
          <w:szCs w:val="24"/>
          <w:u w:val="single"/>
          <w:lang w:val="ru-RU"/>
        </w:rPr>
        <w:t>Карточка №2</w:t>
      </w:r>
      <w:r w:rsidR="00580057" w:rsidRPr="00107EC3">
        <w:rPr>
          <w:b/>
          <w:sz w:val="24"/>
          <w:szCs w:val="24"/>
          <w:u w:val="single"/>
          <w:lang w:val="ru-RU"/>
        </w:rPr>
        <w:t xml:space="preserve">   </w:t>
      </w:r>
    </w:p>
    <w:p w:rsidR="00107EC3" w:rsidRDefault="00107EC3" w:rsidP="00580057">
      <w:pPr>
        <w:rPr>
          <w:b/>
          <w:sz w:val="24"/>
          <w:szCs w:val="24"/>
          <w:u w:val="single"/>
          <w:lang w:val="ru-RU"/>
        </w:rPr>
      </w:pPr>
    </w:p>
    <w:p w:rsidR="00107EC3" w:rsidRDefault="00107EC3" w:rsidP="00580057">
      <w:pPr>
        <w:rPr>
          <w:b/>
          <w:sz w:val="24"/>
          <w:szCs w:val="24"/>
          <w:lang w:val="ru-RU"/>
        </w:rPr>
      </w:pPr>
      <w:r w:rsidRPr="00107EC3">
        <w:rPr>
          <w:b/>
          <w:sz w:val="24"/>
          <w:szCs w:val="24"/>
          <w:lang w:val="ru-RU"/>
        </w:rPr>
        <w:t>Выберите правильный ответ</w:t>
      </w:r>
      <w:r w:rsidR="00580057" w:rsidRPr="00107EC3">
        <w:rPr>
          <w:b/>
          <w:sz w:val="24"/>
          <w:szCs w:val="24"/>
          <w:lang w:val="ru-RU"/>
        </w:rPr>
        <w:t xml:space="preserve">  </w:t>
      </w:r>
    </w:p>
    <w:p w:rsidR="00107EC3" w:rsidRDefault="00107EC3" w:rsidP="00580057">
      <w:pPr>
        <w:rPr>
          <w:b/>
          <w:sz w:val="24"/>
          <w:szCs w:val="24"/>
          <w:lang w:val="ru-RU"/>
        </w:rPr>
      </w:pPr>
    </w:p>
    <w:p w:rsidR="00107EC3" w:rsidRPr="00B13941" w:rsidRDefault="00107EC3" w:rsidP="00107EC3">
      <w:pPr>
        <w:pStyle w:val="ac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B13941">
        <w:rPr>
          <w:b/>
          <w:sz w:val="24"/>
          <w:szCs w:val="24"/>
          <w:lang w:val="ru-RU"/>
        </w:rPr>
        <w:t>Определить, вареное яйцо или сырое можно</w:t>
      </w:r>
    </w:p>
    <w:p w:rsidR="00107EC3" w:rsidRPr="00B13941" w:rsidRDefault="00107EC3" w:rsidP="00107EC3">
      <w:pPr>
        <w:ind w:left="360" w:firstLine="0"/>
        <w:rPr>
          <w:b/>
          <w:sz w:val="24"/>
          <w:szCs w:val="24"/>
          <w:lang w:val="ru-RU"/>
        </w:rPr>
      </w:pPr>
      <w:r w:rsidRPr="00B13941">
        <w:rPr>
          <w:b/>
          <w:sz w:val="24"/>
          <w:szCs w:val="24"/>
          <w:lang w:val="ru-RU"/>
        </w:rPr>
        <w:t>А. опусканием в воду</w:t>
      </w:r>
    </w:p>
    <w:p w:rsidR="00107EC3" w:rsidRPr="00B13941" w:rsidRDefault="00107EC3" w:rsidP="00107EC3">
      <w:pPr>
        <w:ind w:left="360" w:firstLine="0"/>
        <w:rPr>
          <w:b/>
          <w:sz w:val="24"/>
          <w:szCs w:val="24"/>
          <w:lang w:val="ru-RU"/>
        </w:rPr>
      </w:pPr>
      <w:r w:rsidRPr="00B13941">
        <w:rPr>
          <w:b/>
          <w:sz w:val="24"/>
          <w:szCs w:val="24"/>
          <w:lang w:val="ru-RU"/>
        </w:rPr>
        <w:t>Б. потряхиванием</w:t>
      </w:r>
    </w:p>
    <w:p w:rsidR="00107EC3" w:rsidRDefault="00107EC3" w:rsidP="00107EC3">
      <w:pPr>
        <w:ind w:left="360" w:firstLine="0"/>
        <w:rPr>
          <w:b/>
          <w:sz w:val="24"/>
          <w:szCs w:val="24"/>
          <w:lang w:val="ru-RU"/>
        </w:rPr>
      </w:pPr>
      <w:r w:rsidRPr="00B13941">
        <w:rPr>
          <w:b/>
          <w:sz w:val="24"/>
          <w:szCs w:val="24"/>
          <w:lang w:val="ru-RU"/>
        </w:rPr>
        <w:t>В. кручением</w:t>
      </w:r>
    </w:p>
    <w:p w:rsidR="00B13941" w:rsidRPr="00B13941" w:rsidRDefault="00B13941" w:rsidP="00107EC3">
      <w:pPr>
        <w:ind w:left="360" w:firstLine="0"/>
        <w:rPr>
          <w:b/>
          <w:sz w:val="24"/>
          <w:szCs w:val="24"/>
          <w:lang w:val="ru-RU"/>
        </w:rPr>
      </w:pPr>
    </w:p>
    <w:p w:rsidR="00107EC3" w:rsidRPr="00B13941" w:rsidRDefault="00107EC3" w:rsidP="00107EC3">
      <w:pPr>
        <w:ind w:left="360" w:firstLine="0"/>
        <w:rPr>
          <w:b/>
          <w:sz w:val="24"/>
          <w:szCs w:val="24"/>
          <w:lang w:val="ru-RU"/>
        </w:rPr>
      </w:pPr>
      <w:r w:rsidRPr="00B13941">
        <w:rPr>
          <w:b/>
          <w:sz w:val="24"/>
          <w:szCs w:val="24"/>
          <w:lang w:val="ru-RU"/>
        </w:rPr>
        <w:t>2. Покрасить яйца к Пасхе можно</w:t>
      </w:r>
    </w:p>
    <w:p w:rsidR="00B13941" w:rsidRPr="00B13941" w:rsidRDefault="00B13941" w:rsidP="00107EC3">
      <w:pPr>
        <w:ind w:left="360" w:firstLine="0"/>
        <w:rPr>
          <w:b/>
          <w:sz w:val="24"/>
          <w:szCs w:val="24"/>
          <w:lang w:val="ru-RU"/>
        </w:rPr>
      </w:pPr>
      <w:r w:rsidRPr="00B13941">
        <w:rPr>
          <w:b/>
          <w:sz w:val="24"/>
          <w:szCs w:val="24"/>
          <w:lang w:val="ru-RU"/>
        </w:rPr>
        <w:t>А. луковой шелухой</w:t>
      </w:r>
    </w:p>
    <w:p w:rsidR="00B13941" w:rsidRPr="00B13941" w:rsidRDefault="00B13941" w:rsidP="00107EC3">
      <w:pPr>
        <w:ind w:left="360" w:firstLine="0"/>
        <w:rPr>
          <w:b/>
          <w:sz w:val="24"/>
          <w:szCs w:val="24"/>
          <w:lang w:val="ru-RU"/>
        </w:rPr>
      </w:pPr>
      <w:r w:rsidRPr="00B13941">
        <w:rPr>
          <w:b/>
          <w:sz w:val="24"/>
          <w:szCs w:val="24"/>
          <w:lang w:val="ru-RU"/>
        </w:rPr>
        <w:t>Б. пищевыми красителями</w:t>
      </w:r>
    </w:p>
    <w:p w:rsidR="00B13941" w:rsidRDefault="00B13941" w:rsidP="00107EC3">
      <w:pPr>
        <w:ind w:left="360" w:firstLine="0"/>
        <w:rPr>
          <w:b/>
          <w:sz w:val="24"/>
          <w:szCs w:val="24"/>
          <w:lang w:val="ru-RU"/>
        </w:rPr>
      </w:pPr>
      <w:r w:rsidRPr="00B13941">
        <w:rPr>
          <w:b/>
          <w:sz w:val="24"/>
          <w:szCs w:val="24"/>
          <w:lang w:val="ru-RU"/>
        </w:rPr>
        <w:t>В. в отваре картофеля</w:t>
      </w:r>
    </w:p>
    <w:p w:rsidR="00B13941" w:rsidRPr="00B13941" w:rsidRDefault="00B13941" w:rsidP="00107EC3">
      <w:pPr>
        <w:ind w:left="360" w:firstLine="0"/>
        <w:rPr>
          <w:b/>
          <w:sz w:val="24"/>
          <w:szCs w:val="24"/>
          <w:lang w:val="ru-RU"/>
        </w:rPr>
      </w:pPr>
    </w:p>
    <w:p w:rsidR="00B13941" w:rsidRPr="00B13941" w:rsidRDefault="00B13941" w:rsidP="00107EC3">
      <w:pPr>
        <w:ind w:left="360" w:firstLine="0"/>
        <w:rPr>
          <w:b/>
          <w:sz w:val="24"/>
          <w:szCs w:val="24"/>
          <w:lang w:val="ru-RU"/>
        </w:rPr>
      </w:pPr>
      <w:r w:rsidRPr="00B13941">
        <w:rPr>
          <w:b/>
          <w:sz w:val="24"/>
          <w:szCs w:val="24"/>
          <w:lang w:val="ru-RU"/>
        </w:rPr>
        <w:t>3. Перед использованием яйца</w:t>
      </w:r>
    </w:p>
    <w:p w:rsidR="00B13941" w:rsidRPr="00B13941" w:rsidRDefault="00B13941" w:rsidP="00107EC3">
      <w:pPr>
        <w:ind w:left="360" w:firstLine="0"/>
        <w:rPr>
          <w:b/>
          <w:sz w:val="24"/>
          <w:szCs w:val="24"/>
          <w:lang w:val="ru-RU"/>
        </w:rPr>
      </w:pPr>
      <w:r w:rsidRPr="00B13941">
        <w:rPr>
          <w:b/>
          <w:sz w:val="24"/>
          <w:szCs w:val="24"/>
          <w:lang w:val="ru-RU"/>
        </w:rPr>
        <w:t>А. моют проточной водой</w:t>
      </w:r>
    </w:p>
    <w:p w:rsidR="00B13941" w:rsidRPr="00B13941" w:rsidRDefault="00B13941" w:rsidP="00107EC3">
      <w:pPr>
        <w:ind w:left="360" w:firstLine="0"/>
        <w:rPr>
          <w:b/>
          <w:sz w:val="24"/>
          <w:szCs w:val="24"/>
          <w:lang w:val="ru-RU"/>
        </w:rPr>
      </w:pPr>
      <w:r w:rsidRPr="00B13941">
        <w:rPr>
          <w:b/>
          <w:sz w:val="24"/>
          <w:szCs w:val="24"/>
          <w:lang w:val="ru-RU"/>
        </w:rPr>
        <w:t>Б. не моют</w:t>
      </w:r>
    </w:p>
    <w:p w:rsidR="00B13941" w:rsidRDefault="00B13941" w:rsidP="00107EC3">
      <w:pPr>
        <w:ind w:left="360" w:firstLine="0"/>
        <w:rPr>
          <w:b/>
          <w:sz w:val="24"/>
          <w:szCs w:val="24"/>
          <w:lang w:val="ru-RU"/>
        </w:rPr>
      </w:pPr>
      <w:r w:rsidRPr="00B13941">
        <w:rPr>
          <w:b/>
          <w:sz w:val="24"/>
          <w:szCs w:val="24"/>
          <w:lang w:val="ru-RU"/>
        </w:rPr>
        <w:t>В. моют с питьевой содой</w:t>
      </w:r>
    </w:p>
    <w:p w:rsidR="00B13941" w:rsidRPr="00B13941" w:rsidRDefault="00B13941" w:rsidP="00107EC3">
      <w:pPr>
        <w:ind w:left="360" w:firstLine="0"/>
        <w:rPr>
          <w:b/>
          <w:sz w:val="24"/>
          <w:szCs w:val="24"/>
          <w:lang w:val="ru-RU"/>
        </w:rPr>
      </w:pPr>
    </w:p>
    <w:p w:rsidR="00B13941" w:rsidRPr="00B13941" w:rsidRDefault="00B13941" w:rsidP="00107EC3">
      <w:pPr>
        <w:ind w:left="360" w:firstLine="0"/>
        <w:rPr>
          <w:b/>
          <w:sz w:val="24"/>
          <w:szCs w:val="24"/>
          <w:lang w:val="ru-RU"/>
        </w:rPr>
      </w:pPr>
      <w:r w:rsidRPr="00B13941">
        <w:rPr>
          <w:b/>
          <w:sz w:val="24"/>
          <w:szCs w:val="24"/>
          <w:lang w:val="ru-RU"/>
        </w:rPr>
        <w:t>4. Яйцо «в мешочек</w:t>
      </w:r>
      <w:proofErr w:type="gramStart"/>
      <w:r w:rsidRPr="00B13941">
        <w:rPr>
          <w:b/>
          <w:sz w:val="24"/>
          <w:szCs w:val="24"/>
          <w:lang w:val="ru-RU"/>
        </w:rPr>
        <w:t>»</w:t>
      </w:r>
      <w:r w:rsidR="00580057" w:rsidRPr="00B13941">
        <w:rPr>
          <w:b/>
          <w:sz w:val="24"/>
          <w:szCs w:val="24"/>
          <w:lang w:val="ru-RU"/>
        </w:rPr>
        <w:t xml:space="preserve"> </w:t>
      </w:r>
      <w:r w:rsidRPr="00B13941">
        <w:rPr>
          <w:b/>
          <w:sz w:val="24"/>
          <w:szCs w:val="24"/>
          <w:lang w:val="ru-RU"/>
        </w:rPr>
        <w:t xml:space="preserve">-- </w:t>
      </w:r>
      <w:proofErr w:type="gramEnd"/>
      <w:r w:rsidRPr="00B13941">
        <w:rPr>
          <w:b/>
          <w:sz w:val="24"/>
          <w:szCs w:val="24"/>
          <w:lang w:val="ru-RU"/>
        </w:rPr>
        <w:t xml:space="preserve">это: </w:t>
      </w:r>
    </w:p>
    <w:p w:rsidR="00B13941" w:rsidRPr="00B13941" w:rsidRDefault="00B13941" w:rsidP="00107EC3">
      <w:pPr>
        <w:ind w:left="360" w:firstLine="0"/>
        <w:rPr>
          <w:b/>
          <w:sz w:val="24"/>
          <w:szCs w:val="24"/>
          <w:lang w:val="ru-RU"/>
        </w:rPr>
      </w:pPr>
      <w:r w:rsidRPr="00B13941">
        <w:rPr>
          <w:b/>
          <w:sz w:val="24"/>
          <w:szCs w:val="24"/>
          <w:lang w:val="ru-RU"/>
        </w:rPr>
        <w:t>А. жидкий желток и белок</w:t>
      </w:r>
    </w:p>
    <w:p w:rsidR="00B13941" w:rsidRDefault="00B13941" w:rsidP="00107EC3">
      <w:pPr>
        <w:ind w:left="360" w:firstLine="0"/>
        <w:rPr>
          <w:b/>
          <w:sz w:val="24"/>
          <w:szCs w:val="24"/>
          <w:lang w:val="ru-RU"/>
        </w:rPr>
      </w:pPr>
      <w:r w:rsidRPr="00B13941">
        <w:rPr>
          <w:b/>
          <w:sz w:val="24"/>
          <w:szCs w:val="24"/>
          <w:lang w:val="ru-RU"/>
        </w:rPr>
        <w:t>Б. крутой белок, жидкий желток</w:t>
      </w:r>
    </w:p>
    <w:p w:rsidR="00B13941" w:rsidRPr="00B13941" w:rsidRDefault="00B13941" w:rsidP="00107EC3">
      <w:pPr>
        <w:ind w:left="360" w:firstLine="0"/>
        <w:rPr>
          <w:b/>
          <w:sz w:val="24"/>
          <w:szCs w:val="24"/>
          <w:lang w:val="ru-RU"/>
        </w:rPr>
      </w:pPr>
    </w:p>
    <w:p w:rsidR="00B13941" w:rsidRPr="00B13941" w:rsidRDefault="00B13941" w:rsidP="00107EC3">
      <w:pPr>
        <w:ind w:left="360" w:firstLine="0"/>
        <w:rPr>
          <w:b/>
          <w:sz w:val="24"/>
          <w:szCs w:val="24"/>
          <w:lang w:val="ru-RU"/>
        </w:rPr>
      </w:pPr>
      <w:r w:rsidRPr="00B13941">
        <w:rPr>
          <w:b/>
          <w:sz w:val="24"/>
          <w:szCs w:val="24"/>
          <w:lang w:val="ru-RU"/>
        </w:rPr>
        <w:t>5. Яичниц</w:t>
      </w:r>
      <w:proofErr w:type="gramStart"/>
      <w:r w:rsidRPr="00B13941">
        <w:rPr>
          <w:b/>
          <w:sz w:val="24"/>
          <w:szCs w:val="24"/>
          <w:lang w:val="ru-RU"/>
        </w:rPr>
        <w:t>а-</w:t>
      </w:r>
      <w:proofErr w:type="gramEnd"/>
      <w:r w:rsidRPr="00B13941">
        <w:rPr>
          <w:b/>
          <w:sz w:val="24"/>
          <w:szCs w:val="24"/>
          <w:lang w:val="ru-RU"/>
        </w:rPr>
        <w:t xml:space="preserve"> глазунья-это</w:t>
      </w:r>
    </w:p>
    <w:p w:rsidR="00B13941" w:rsidRPr="00B13941" w:rsidRDefault="00B13941" w:rsidP="00107EC3">
      <w:pPr>
        <w:ind w:left="360" w:firstLine="0"/>
        <w:rPr>
          <w:b/>
          <w:sz w:val="24"/>
          <w:szCs w:val="24"/>
          <w:lang w:val="ru-RU"/>
        </w:rPr>
      </w:pPr>
      <w:r w:rsidRPr="00B13941">
        <w:rPr>
          <w:b/>
          <w:sz w:val="24"/>
          <w:szCs w:val="24"/>
          <w:lang w:val="ru-RU"/>
        </w:rPr>
        <w:t>А. фаршированное яйцо</w:t>
      </w:r>
    </w:p>
    <w:p w:rsidR="00777298" w:rsidRDefault="00B13941" w:rsidP="00107EC3">
      <w:pPr>
        <w:ind w:left="360" w:firstLine="0"/>
        <w:rPr>
          <w:b/>
          <w:sz w:val="24"/>
          <w:szCs w:val="24"/>
          <w:lang w:val="ru-RU"/>
        </w:rPr>
      </w:pPr>
      <w:r w:rsidRPr="00B13941">
        <w:rPr>
          <w:b/>
          <w:sz w:val="24"/>
          <w:szCs w:val="24"/>
          <w:lang w:val="ru-RU"/>
        </w:rPr>
        <w:t>Б. жареное яйцо с целым желтком</w:t>
      </w:r>
      <w:r w:rsidR="00580057" w:rsidRPr="00B13941">
        <w:rPr>
          <w:b/>
          <w:sz w:val="24"/>
          <w:szCs w:val="24"/>
          <w:lang w:val="ru-RU"/>
        </w:rPr>
        <w:t xml:space="preserve">     </w:t>
      </w:r>
    </w:p>
    <w:p w:rsidR="00777298" w:rsidRDefault="00777298" w:rsidP="00107EC3">
      <w:pPr>
        <w:ind w:left="360" w:firstLine="0"/>
        <w:rPr>
          <w:b/>
          <w:sz w:val="24"/>
          <w:szCs w:val="24"/>
          <w:lang w:val="ru-RU"/>
        </w:rPr>
      </w:pPr>
    </w:p>
    <w:p w:rsidR="00777298" w:rsidRPr="00777298" w:rsidRDefault="00777298" w:rsidP="00107EC3">
      <w:pPr>
        <w:ind w:left="360" w:firstLine="0"/>
        <w:rPr>
          <w:b/>
          <w:sz w:val="24"/>
          <w:szCs w:val="24"/>
          <w:u w:val="single"/>
          <w:lang w:val="ru-RU"/>
        </w:rPr>
      </w:pPr>
    </w:p>
    <w:p w:rsidR="003C3ABC" w:rsidRDefault="003C3ABC" w:rsidP="00107EC3">
      <w:pPr>
        <w:ind w:left="360" w:firstLine="0"/>
        <w:rPr>
          <w:b/>
          <w:sz w:val="24"/>
          <w:szCs w:val="24"/>
          <w:u w:val="single"/>
          <w:lang w:val="ru-RU"/>
        </w:rPr>
      </w:pPr>
    </w:p>
    <w:p w:rsidR="003C3ABC" w:rsidRDefault="003C3ABC" w:rsidP="00107EC3">
      <w:pPr>
        <w:ind w:left="360" w:firstLine="0"/>
        <w:rPr>
          <w:b/>
          <w:sz w:val="24"/>
          <w:szCs w:val="24"/>
          <w:u w:val="single"/>
          <w:lang w:val="ru-RU"/>
        </w:rPr>
      </w:pPr>
    </w:p>
    <w:p w:rsidR="003C3ABC" w:rsidRDefault="003C3ABC" w:rsidP="00107EC3">
      <w:pPr>
        <w:ind w:left="360" w:firstLine="0"/>
        <w:rPr>
          <w:b/>
          <w:sz w:val="24"/>
          <w:szCs w:val="24"/>
          <w:u w:val="single"/>
          <w:lang w:val="ru-RU"/>
        </w:rPr>
      </w:pPr>
    </w:p>
    <w:p w:rsidR="00777298" w:rsidRDefault="00777298" w:rsidP="00107EC3">
      <w:pPr>
        <w:ind w:left="360" w:firstLine="0"/>
        <w:rPr>
          <w:b/>
          <w:sz w:val="24"/>
          <w:szCs w:val="24"/>
          <w:u w:val="single"/>
          <w:lang w:val="ru-RU"/>
        </w:rPr>
      </w:pPr>
      <w:r w:rsidRPr="00777298">
        <w:rPr>
          <w:b/>
          <w:sz w:val="24"/>
          <w:szCs w:val="24"/>
          <w:u w:val="single"/>
          <w:lang w:val="ru-RU"/>
        </w:rPr>
        <w:t>Карточка №3</w:t>
      </w:r>
      <w:r w:rsidR="00580057" w:rsidRPr="00777298">
        <w:rPr>
          <w:b/>
          <w:sz w:val="24"/>
          <w:szCs w:val="24"/>
          <w:u w:val="single"/>
          <w:lang w:val="ru-RU"/>
        </w:rPr>
        <w:t xml:space="preserve">  </w:t>
      </w:r>
    </w:p>
    <w:p w:rsidR="00777298" w:rsidRDefault="00777298" w:rsidP="00107EC3">
      <w:pPr>
        <w:ind w:left="360" w:firstLine="0"/>
        <w:rPr>
          <w:b/>
          <w:sz w:val="24"/>
          <w:szCs w:val="24"/>
          <w:u w:val="single"/>
          <w:lang w:val="ru-RU"/>
        </w:rPr>
      </w:pPr>
    </w:p>
    <w:p w:rsidR="00777298" w:rsidRDefault="00777298" w:rsidP="00107EC3">
      <w:pPr>
        <w:ind w:left="360" w:firstLine="0"/>
        <w:rPr>
          <w:b/>
          <w:sz w:val="24"/>
          <w:szCs w:val="24"/>
          <w:lang w:val="ru-RU"/>
        </w:rPr>
      </w:pPr>
      <w:r w:rsidRPr="00777298">
        <w:rPr>
          <w:b/>
          <w:sz w:val="24"/>
          <w:szCs w:val="24"/>
          <w:lang w:val="ru-RU"/>
        </w:rPr>
        <w:t>Заполните пропуски:</w:t>
      </w:r>
      <w:r w:rsidR="00580057" w:rsidRPr="00777298">
        <w:rPr>
          <w:b/>
          <w:sz w:val="24"/>
          <w:szCs w:val="24"/>
          <w:lang w:val="ru-RU"/>
        </w:rPr>
        <w:t xml:space="preserve">   </w:t>
      </w:r>
    </w:p>
    <w:p w:rsidR="00777298" w:rsidRDefault="00777298" w:rsidP="00107EC3">
      <w:pPr>
        <w:ind w:left="360" w:firstLine="0"/>
        <w:rPr>
          <w:b/>
          <w:sz w:val="24"/>
          <w:szCs w:val="24"/>
          <w:lang w:val="ru-RU"/>
        </w:rPr>
      </w:pPr>
    </w:p>
    <w:p w:rsidR="00777298" w:rsidRPr="003C3ABC" w:rsidRDefault="00777298" w:rsidP="00107EC3">
      <w:pPr>
        <w:ind w:left="360" w:firstLine="0"/>
        <w:rPr>
          <w:b/>
          <w:i/>
          <w:sz w:val="24"/>
          <w:szCs w:val="24"/>
          <w:u w:val="single"/>
          <w:lang w:val="ru-RU"/>
        </w:rPr>
      </w:pPr>
      <w:r w:rsidRPr="003C3ABC">
        <w:rPr>
          <w:b/>
          <w:i/>
          <w:sz w:val="24"/>
          <w:szCs w:val="24"/>
          <w:u w:val="single"/>
          <w:lang w:val="ru-RU"/>
        </w:rPr>
        <w:t xml:space="preserve">  Яйца всмятку</w:t>
      </w:r>
    </w:p>
    <w:p w:rsidR="00777298" w:rsidRDefault="00777298" w:rsidP="00107EC3">
      <w:pPr>
        <w:ind w:left="360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Вымытые яйца опустить в кипящую воду, варить______ мин.,</w:t>
      </w:r>
      <w:r w:rsidR="003C3ABC">
        <w:rPr>
          <w:b/>
          <w:sz w:val="24"/>
          <w:szCs w:val="24"/>
          <w:lang w:val="ru-RU"/>
        </w:rPr>
        <w:t xml:space="preserve"> охладить.</w:t>
      </w:r>
    </w:p>
    <w:p w:rsidR="003C3ABC" w:rsidRDefault="003C3ABC" w:rsidP="00107EC3">
      <w:pPr>
        <w:ind w:left="360" w:firstLine="0"/>
        <w:rPr>
          <w:b/>
          <w:sz w:val="24"/>
          <w:szCs w:val="24"/>
          <w:lang w:val="ru-RU"/>
        </w:rPr>
      </w:pPr>
    </w:p>
    <w:p w:rsidR="003C3ABC" w:rsidRPr="003C3ABC" w:rsidRDefault="003C3ABC" w:rsidP="003C3ABC">
      <w:pPr>
        <w:ind w:firstLine="0"/>
        <w:rPr>
          <w:b/>
          <w:i/>
          <w:sz w:val="24"/>
          <w:szCs w:val="24"/>
          <w:u w:val="single"/>
          <w:lang w:val="ru-RU"/>
        </w:rPr>
      </w:pPr>
      <w:r>
        <w:rPr>
          <w:b/>
          <w:sz w:val="24"/>
          <w:szCs w:val="24"/>
          <w:lang w:val="ru-RU"/>
        </w:rPr>
        <w:t xml:space="preserve">      </w:t>
      </w:r>
      <w:r w:rsidRPr="003C3ABC">
        <w:rPr>
          <w:b/>
          <w:i/>
          <w:sz w:val="24"/>
          <w:szCs w:val="24"/>
          <w:u w:val="single"/>
          <w:lang w:val="ru-RU"/>
        </w:rPr>
        <w:t xml:space="preserve">   Яйца в мешочек</w:t>
      </w:r>
    </w:p>
    <w:p w:rsidR="003C3ABC" w:rsidRDefault="003C3ABC" w:rsidP="003C3ABC">
      <w:pPr>
        <w:ind w:left="360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Вымытые яйца опустить в кипящую воду, варить______ мин., охладить.</w:t>
      </w:r>
    </w:p>
    <w:p w:rsidR="003C3ABC" w:rsidRDefault="003C3ABC" w:rsidP="003C3ABC">
      <w:pPr>
        <w:ind w:left="360" w:firstLine="0"/>
        <w:rPr>
          <w:b/>
          <w:sz w:val="24"/>
          <w:szCs w:val="24"/>
          <w:lang w:val="ru-RU"/>
        </w:rPr>
      </w:pPr>
    </w:p>
    <w:p w:rsidR="003C3ABC" w:rsidRPr="003C3ABC" w:rsidRDefault="003C3ABC" w:rsidP="003C3ABC">
      <w:pPr>
        <w:ind w:left="360" w:firstLine="0"/>
        <w:rPr>
          <w:b/>
          <w:i/>
          <w:sz w:val="24"/>
          <w:szCs w:val="24"/>
          <w:u w:val="single"/>
          <w:lang w:val="ru-RU"/>
        </w:rPr>
      </w:pPr>
      <w:r w:rsidRPr="003C3ABC">
        <w:rPr>
          <w:b/>
          <w:i/>
          <w:sz w:val="24"/>
          <w:szCs w:val="24"/>
          <w:u w:val="single"/>
          <w:lang w:val="ru-RU"/>
        </w:rPr>
        <w:t xml:space="preserve">  Яйца вкрутую</w:t>
      </w:r>
    </w:p>
    <w:p w:rsidR="003C3ABC" w:rsidRDefault="003C3ABC" w:rsidP="003C3ABC">
      <w:pPr>
        <w:ind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Вымытые яйца опустить в холодную воду, варить______ мин., считая с момента    закипания воды, охладить.</w:t>
      </w:r>
    </w:p>
    <w:p w:rsidR="003C3ABC" w:rsidRDefault="003C3ABC" w:rsidP="00107EC3">
      <w:pPr>
        <w:ind w:left="360" w:firstLine="0"/>
        <w:rPr>
          <w:b/>
          <w:sz w:val="24"/>
          <w:szCs w:val="24"/>
          <w:lang w:val="ru-RU"/>
        </w:rPr>
      </w:pPr>
    </w:p>
    <w:p w:rsidR="00580057" w:rsidRPr="00777298" w:rsidRDefault="00580057" w:rsidP="00107EC3">
      <w:pPr>
        <w:ind w:left="360" w:firstLine="0"/>
        <w:rPr>
          <w:b/>
          <w:sz w:val="24"/>
          <w:szCs w:val="24"/>
          <w:lang w:val="ru-RU"/>
        </w:rPr>
      </w:pPr>
      <w:r w:rsidRPr="00777298">
        <w:rPr>
          <w:b/>
          <w:sz w:val="24"/>
          <w:szCs w:val="24"/>
          <w:lang w:val="ru-RU"/>
        </w:rPr>
        <w:t xml:space="preserve">                  </w:t>
      </w:r>
    </w:p>
    <w:sectPr w:rsidR="00580057" w:rsidRPr="00777298" w:rsidSect="0051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E4C9B"/>
    <w:multiLevelType w:val="hybridMultilevel"/>
    <w:tmpl w:val="6B700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0057"/>
    <w:rsid w:val="000D061C"/>
    <w:rsid w:val="00107EC3"/>
    <w:rsid w:val="001C040F"/>
    <w:rsid w:val="00254822"/>
    <w:rsid w:val="003C3ABC"/>
    <w:rsid w:val="0051455A"/>
    <w:rsid w:val="00580057"/>
    <w:rsid w:val="006F0536"/>
    <w:rsid w:val="00777298"/>
    <w:rsid w:val="00803ADD"/>
    <w:rsid w:val="00916089"/>
    <w:rsid w:val="00AA2CBF"/>
    <w:rsid w:val="00B13941"/>
    <w:rsid w:val="00B148ED"/>
    <w:rsid w:val="00C90E36"/>
    <w:rsid w:val="00D070A4"/>
    <w:rsid w:val="00E3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DD"/>
  </w:style>
  <w:style w:type="paragraph" w:styleId="1">
    <w:name w:val="heading 1"/>
    <w:basedOn w:val="a"/>
    <w:next w:val="a"/>
    <w:link w:val="10"/>
    <w:uiPriority w:val="9"/>
    <w:qFormat/>
    <w:rsid w:val="00803ADD"/>
    <w:pPr>
      <w:pBdr>
        <w:bottom w:val="single" w:sz="12" w:space="1" w:color="527D5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3ADD"/>
    <w:pPr>
      <w:pBdr>
        <w:bottom w:val="single" w:sz="8" w:space="1" w:color="72A37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27D5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ADD"/>
    <w:pPr>
      <w:pBdr>
        <w:bottom w:val="single" w:sz="4" w:space="1" w:color="AAC7AC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72A376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3ADD"/>
    <w:pPr>
      <w:pBdr>
        <w:bottom w:val="single" w:sz="4" w:space="2" w:color="C6DAC8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72A376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3A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72A376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3A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72A376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3A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8CDD7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3A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8CDD7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3A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8CDD7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ADD"/>
    <w:rPr>
      <w:rFonts w:asciiTheme="majorHAnsi" w:eastAsiaTheme="majorEastAsia" w:hAnsiTheme="majorHAnsi" w:cstheme="majorBidi"/>
      <w:b/>
      <w:bCs/>
      <w:color w:val="527D5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03ADD"/>
    <w:rPr>
      <w:rFonts w:asciiTheme="majorHAnsi" w:eastAsiaTheme="majorEastAsia" w:hAnsiTheme="majorHAnsi" w:cstheme="majorBidi"/>
      <w:color w:val="527D5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03ADD"/>
    <w:rPr>
      <w:rFonts w:asciiTheme="majorHAnsi" w:eastAsiaTheme="majorEastAsia" w:hAnsiTheme="majorHAnsi" w:cstheme="majorBidi"/>
      <w:color w:val="72A376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03ADD"/>
    <w:rPr>
      <w:rFonts w:asciiTheme="majorHAnsi" w:eastAsiaTheme="majorEastAsia" w:hAnsiTheme="majorHAnsi" w:cstheme="majorBidi"/>
      <w:i/>
      <w:iCs/>
      <w:color w:val="72A376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03ADD"/>
    <w:rPr>
      <w:rFonts w:asciiTheme="majorHAnsi" w:eastAsiaTheme="majorEastAsia" w:hAnsiTheme="majorHAnsi" w:cstheme="majorBidi"/>
      <w:color w:val="72A376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03ADD"/>
    <w:rPr>
      <w:rFonts w:asciiTheme="majorHAnsi" w:eastAsiaTheme="majorEastAsia" w:hAnsiTheme="majorHAnsi" w:cstheme="majorBidi"/>
      <w:i/>
      <w:iCs/>
      <w:color w:val="72A376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03ADD"/>
    <w:rPr>
      <w:rFonts w:asciiTheme="majorHAnsi" w:eastAsiaTheme="majorEastAsia" w:hAnsiTheme="majorHAnsi" w:cstheme="majorBidi"/>
      <w:b/>
      <w:bCs/>
      <w:color w:val="A8CDD7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03ADD"/>
    <w:rPr>
      <w:rFonts w:asciiTheme="majorHAnsi" w:eastAsiaTheme="majorEastAsia" w:hAnsiTheme="majorHAnsi" w:cstheme="majorBidi"/>
      <w:b/>
      <w:bCs/>
      <w:i/>
      <w:iCs/>
      <w:color w:val="A8CDD7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3ADD"/>
    <w:rPr>
      <w:rFonts w:asciiTheme="majorHAnsi" w:eastAsiaTheme="majorEastAsia" w:hAnsiTheme="majorHAnsi" w:cstheme="majorBidi"/>
      <w:i/>
      <w:iCs/>
      <w:color w:val="A8CDD7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3AD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03ADD"/>
    <w:pPr>
      <w:pBdr>
        <w:top w:val="single" w:sz="8" w:space="10" w:color="B8D1BA" w:themeColor="accent1" w:themeTint="7F"/>
        <w:bottom w:val="single" w:sz="24" w:space="15" w:color="A8CDD7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65338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03ADD"/>
    <w:rPr>
      <w:rFonts w:asciiTheme="majorHAnsi" w:eastAsiaTheme="majorEastAsia" w:hAnsiTheme="majorHAnsi" w:cstheme="majorBidi"/>
      <w:i/>
      <w:iCs/>
      <w:color w:val="365338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03AD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03AD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03ADD"/>
    <w:rPr>
      <w:b/>
      <w:bCs/>
      <w:spacing w:val="0"/>
    </w:rPr>
  </w:style>
  <w:style w:type="character" w:styleId="a9">
    <w:name w:val="Emphasis"/>
    <w:uiPriority w:val="20"/>
    <w:qFormat/>
    <w:rsid w:val="00803AD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03AD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03ADD"/>
  </w:style>
  <w:style w:type="paragraph" w:styleId="ac">
    <w:name w:val="List Paragraph"/>
    <w:basedOn w:val="a"/>
    <w:uiPriority w:val="34"/>
    <w:qFormat/>
    <w:rsid w:val="00803A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3A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03A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03ADD"/>
    <w:pPr>
      <w:pBdr>
        <w:top w:val="single" w:sz="12" w:space="10" w:color="C6DAC8" w:themeColor="accent1" w:themeTint="66"/>
        <w:left w:val="single" w:sz="36" w:space="4" w:color="72A376" w:themeColor="accent1"/>
        <w:bottom w:val="single" w:sz="24" w:space="10" w:color="A8CDD7" w:themeColor="accent3"/>
        <w:right w:val="single" w:sz="36" w:space="4" w:color="72A376" w:themeColor="accent1"/>
      </w:pBdr>
      <w:shd w:val="clear" w:color="auto" w:fill="72A37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03A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2A376" w:themeFill="accent1"/>
    </w:rPr>
  </w:style>
  <w:style w:type="character" w:styleId="af">
    <w:name w:val="Subtle Emphasis"/>
    <w:uiPriority w:val="19"/>
    <w:qFormat/>
    <w:rsid w:val="00803AD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03ADD"/>
    <w:rPr>
      <w:b/>
      <w:bCs/>
      <w:i/>
      <w:iCs/>
      <w:color w:val="72A376" w:themeColor="accent1"/>
      <w:sz w:val="22"/>
      <w:szCs w:val="22"/>
    </w:rPr>
  </w:style>
  <w:style w:type="character" w:styleId="af1">
    <w:name w:val="Subtle Reference"/>
    <w:uiPriority w:val="31"/>
    <w:qFormat/>
    <w:rsid w:val="00803ADD"/>
    <w:rPr>
      <w:color w:val="auto"/>
      <w:u w:val="single" w:color="A8CDD7" w:themeColor="accent3"/>
    </w:rPr>
  </w:style>
  <w:style w:type="character" w:styleId="af2">
    <w:name w:val="Intense Reference"/>
    <w:basedOn w:val="a0"/>
    <w:uiPriority w:val="32"/>
    <w:qFormat/>
    <w:rsid w:val="00803ADD"/>
    <w:rPr>
      <w:b/>
      <w:bCs/>
      <w:color w:val="66A6B8" w:themeColor="accent3" w:themeShade="BF"/>
      <w:u w:val="single" w:color="A8CDD7" w:themeColor="accent3"/>
    </w:rPr>
  </w:style>
  <w:style w:type="character" w:styleId="af3">
    <w:name w:val="Book Title"/>
    <w:basedOn w:val="a0"/>
    <w:uiPriority w:val="33"/>
    <w:qFormat/>
    <w:rsid w:val="00803A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03AD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0613-DE79-422B-B969-4AF3D2E1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6</cp:revision>
  <cp:lastPrinted>2012-02-12T13:28:00Z</cp:lastPrinted>
  <dcterms:created xsi:type="dcterms:W3CDTF">2012-02-07T07:10:00Z</dcterms:created>
  <dcterms:modified xsi:type="dcterms:W3CDTF">2012-02-12T13:29:00Z</dcterms:modified>
</cp:coreProperties>
</file>